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0FBA" w14:textId="77777777" w:rsidR="00A357EC" w:rsidRPr="005B58DE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19313658" w14:textId="77777777" w:rsidR="00DB1336" w:rsidRPr="00DB1336" w:rsidRDefault="00DB1336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begin"/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HYPERLINK "mailto:</w:instrText>
      </w:r>
      <w:r w:rsidRPr="00DB1336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fxo</w:instrText>
      </w:r>
      <w:r w:rsidRPr="00DB1336">
        <w:rPr>
          <w:rFonts w:ascii="Century Gothic" w:eastAsia="Century Gothic" w:hAnsi="Century Gothic" w:cs="Century Gothic"/>
          <w:b/>
          <w:bCs/>
          <w:sz w:val="28"/>
          <w:szCs w:val="28"/>
        </w:rPr>
        <w:instrText xml:space="preserve">@nt-rt.ru  </w:instrText>
      </w:r>
    </w:p>
    <w:p w14:paraId="0FFE832C" w14:textId="77777777" w:rsidR="00DB1336" w:rsidRPr="00DB1336" w:rsidRDefault="00DB1336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"</w:instrText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separate"/>
      </w:r>
      <w:r w:rsidRPr="00DB1336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  <w:lang w:val="en-US"/>
        </w:rPr>
        <w:t>fxo</w:t>
      </w:r>
      <w:r w:rsidRPr="00DB1336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</w:rPr>
        <w:t>@nt-rt.ru</w:t>
      </w:r>
      <w:r w:rsidRPr="00DB1336"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  <w:t xml:space="preserve">  </w:t>
      </w:r>
    </w:p>
    <w:p w14:paraId="2AC7D9DD" w14:textId="31FAE11D" w:rsidR="00A357EC" w:rsidRDefault="00DB133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end"/>
      </w: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456D6A11" w:rsidR="00A357EC" w:rsidRPr="009E52C3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</w:t>
      </w:r>
      <w:r w:rsidRPr="009E52C3">
        <w:rPr>
          <w:rFonts w:ascii="Arial" w:eastAsia="Arial" w:hAnsi="Arial" w:cs="Arial"/>
          <w:b/>
          <w:color w:val="000000"/>
          <w:sz w:val="40"/>
          <w:szCs w:val="40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Pr="009E52C3">
        <w:rPr>
          <w:rFonts w:ascii="Arial" w:eastAsia="Arial" w:hAnsi="Arial" w:cs="Arial"/>
          <w:b/>
          <w:color w:val="C00000"/>
          <w:sz w:val="40"/>
          <w:szCs w:val="40"/>
          <w:lang w:val="en-US"/>
        </w:rPr>
        <w:t xml:space="preserve"> </w:t>
      </w:r>
      <w:r w:rsidR="005B58DE">
        <w:rPr>
          <w:rFonts w:ascii="Arial" w:eastAsia="Arial" w:hAnsi="Arial" w:cs="Arial"/>
          <w:b/>
          <w:sz w:val="40"/>
          <w:szCs w:val="40"/>
          <w:lang w:val="en-US"/>
        </w:rPr>
        <w:t>FOINOX</w:t>
      </w:r>
    </w:p>
    <w:p w14:paraId="02184325" w14:textId="77777777" w:rsidR="00A357EC" w:rsidRPr="009E52C3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  <w:lang w:val="en-US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A5530"/>
    <w:rsid w:val="000F698B"/>
    <w:rsid w:val="00184051"/>
    <w:rsid w:val="001A0D1C"/>
    <w:rsid w:val="001D3458"/>
    <w:rsid w:val="0028013C"/>
    <w:rsid w:val="002D483C"/>
    <w:rsid w:val="002D5D9F"/>
    <w:rsid w:val="00386D7C"/>
    <w:rsid w:val="003A2C15"/>
    <w:rsid w:val="003E140B"/>
    <w:rsid w:val="003E1B41"/>
    <w:rsid w:val="00443411"/>
    <w:rsid w:val="004B15FC"/>
    <w:rsid w:val="00536924"/>
    <w:rsid w:val="00542405"/>
    <w:rsid w:val="005848D0"/>
    <w:rsid w:val="005B58DE"/>
    <w:rsid w:val="00745849"/>
    <w:rsid w:val="007B0AD3"/>
    <w:rsid w:val="007B379F"/>
    <w:rsid w:val="007F6C9A"/>
    <w:rsid w:val="00830C18"/>
    <w:rsid w:val="008520BC"/>
    <w:rsid w:val="0088614C"/>
    <w:rsid w:val="00972CB4"/>
    <w:rsid w:val="009B470B"/>
    <w:rsid w:val="009E52C3"/>
    <w:rsid w:val="009E7D3C"/>
    <w:rsid w:val="00A357EC"/>
    <w:rsid w:val="00A402CF"/>
    <w:rsid w:val="00A64714"/>
    <w:rsid w:val="00AA577F"/>
    <w:rsid w:val="00B448FC"/>
    <w:rsid w:val="00B56E73"/>
    <w:rsid w:val="00B66132"/>
    <w:rsid w:val="00C86F61"/>
    <w:rsid w:val="00CE7B92"/>
    <w:rsid w:val="00D05ECA"/>
    <w:rsid w:val="00D55ED8"/>
    <w:rsid w:val="00D93DCC"/>
    <w:rsid w:val="00DB1336"/>
    <w:rsid w:val="00E53D98"/>
    <w:rsid w:val="00E77EAB"/>
    <w:rsid w:val="00E8259C"/>
    <w:rsid w:val="00E83954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Cleveland || Опросный лист на сковороды, пароварки и др. Карта заказа на кухонное оборудование. Продажа оборудования производства завод-изготовитель Кливлэнд, производитель США, Канада. Дилер ГКНТ. Поставка Россия и Казахстан.</vt:lpstr>
    </vt:vector>
  </TitlesOfParts>
  <Manager>https://foinox.nt-rt.ru/</Manager>
  <Company>Foinox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Foinox || Опросный лист на аппараты шоковой заморозки, пароконвектоматы и др. Карта заказа на кухонное оборудование. Продажа оборудования производства завод-изготовитель фоинокс, фойнокс, производитель Италия. Дилер ГКНТ. Поставка Россия и Казахстан.</dc:title>
  <dc:subject>Foinox || Опросный лист на аппараты шоковой заморозки, пароконвектоматы и др. Карта заказа на кухонное оборудование. Продажа оборудования производства завод-изготовитель фоинокс, фойнокс, производитель Италия. Дилер ГКНТ. Поставка Россия и Казахстан.</dc:subject>
  <dc:creator>https://foinox.nt-rt.ru/</dc:creator>
  <cp:lastModifiedBy>Казаченко Тимофей</cp:lastModifiedBy>
  <cp:revision>34</cp:revision>
  <dcterms:created xsi:type="dcterms:W3CDTF">2022-11-04T14:47:00Z</dcterms:created>
  <dcterms:modified xsi:type="dcterms:W3CDTF">2025-03-04T10:46:00Z</dcterms:modified>
</cp:coreProperties>
</file>